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D85" w:rsidRDefault="008F6D85" w:rsidP="008F6D85">
      <w:pPr>
        <w:pStyle w:val="a3"/>
        <w:shd w:val="clear" w:color="auto" w:fill="FFFFFF"/>
        <w:wordWrap w:val="0"/>
        <w:spacing w:before="240" w:beforeAutospacing="0" w:after="0" w:afterAutospacing="0" w:line="390" w:lineRule="atLeast"/>
        <w:jc w:val="center"/>
        <w:rPr>
          <w:rFonts w:ascii="Times New Roman" w:hAnsi="Times New Roman" w:cs="Times New Roman"/>
          <w:color w:val="333333"/>
          <w:sz w:val="20"/>
          <w:szCs w:val="20"/>
        </w:rPr>
      </w:pPr>
      <w:r>
        <w:rPr>
          <w:rStyle w:val="a4"/>
          <w:rFonts w:ascii="微软雅黑" w:eastAsia="微软雅黑" w:hAnsi="微软雅黑" w:cs="Times New Roman" w:hint="eastAsia"/>
          <w:color w:val="333333"/>
        </w:rPr>
        <w:t>四川省教育厅关于开展2018年思想政治教育研究</w:t>
      </w:r>
    </w:p>
    <w:p w:rsidR="008F6D85" w:rsidRDefault="008F6D85" w:rsidP="008F6D85">
      <w:pPr>
        <w:pStyle w:val="a3"/>
        <w:shd w:val="clear" w:color="auto" w:fill="FFFFFF"/>
        <w:wordWrap w:val="0"/>
        <w:spacing w:before="240" w:beforeAutospacing="0" w:after="0" w:afterAutospacing="0" w:line="390" w:lineRule="atLeast"/>
        <w:jc w:val="center"/>
        <w:rPr>
          <w:rFonts w:ascii="Times New Roman" w:hAnsi="Times New Roman" w:cs="Times New Roman"/>
          <w:color w:val="333333"/>
          <w:sz w:val="20"/>
          <w:szCs w:val="20"/>
        </w:rPr>
      </w:pPr>
      <w:r>
        <w:rPr>
          <w:rStyle w:val="a4"/>
          <w:rFonts w:ascii="微软雅黑" w:eastAsia="微软雅黑" w:hAnsi="微软雅黑" w:cs="Times New Roman" w:hint="eastAsia"/>
          <w:color w:val="333333"/>
        </w:rPr>
        <w:t>课题（高校辅导员专项）申报工作的通知</w:t>
      </w:r>
    </w:p>
    <w:p w:rsidR="008F6D85" w:rsidRDefault="008F6D85" w:rsidP="008F6D85">
      <w:pPr>
        <w:pStyle w:val="a3"/>
        <w:shd w:val="clear" w:color="auto" w:fill="FFFFFF"/>
        <w:wordWrap w:val="0"/>
        <w:spacing w:before="0" w:beforeAutospacing="0" w:after="0" w:afterAutospacing="0" w:line="360" w:lineRule="auto"/>
        <w:rPr>
          <w:rFonts w:ascii="Times New Roman" w:hAnsi="Times New Roman" w:cs="Times New Roman"/>
          <w:color w:val="333333"/>
          <w:sz w:val="20"/>
          <w:szCs w:val="20"/>
        </w:rPr>
      </w:pPr>
      <w:r>
        <w:rPr>
          <w:rFonts w:ascii="微软雅黑" w:eastAsia="微软雅黑" w:hAnsi="微软雅黑" w:cs="Times New Roman" w:hint="eastAsia"/>
          <w:color w:val="333333"/>
        </w:rPr>
        <w:t>各普通高等学校：</w:t>
      </w:r>
    </w:p>
    <w:p w:rsidR="008F6D85" w:rsidRDefault="008F6D85" w:rsidP="008F6D85">
      <w:pPr>
        <w:pStyle w:val="a3"/>
        <w:shd w:val="clear" w:color="auto" w:fill="FFFFFF"/>
        <w:wordWrap w:val="0"/>
        <w:spacing w:before="0" w:beforeAutospacing="0" w:after="0" w:afterAutospacing="0" w:line="360" w:lineRule="auto"/>
        <w:ind w:firstLine="480"/>
        <w:rPr>
          <w:rFonts w:ascii="Times New Roman" w:hAnsi="Times New Roman" w:cs="Times New Roman"/>
          <w:color w:val="333333"/>
          <w:sz w:val="20"/>
          <w:szCs w:val="20"/>
        </w:rPr>
      </w:pPr>
      <w:r>
        <w:rPr>
          <w:rFonts w:ascii="微软雅黑" w:eastAsia="微软雅黑" w:hAnsi="微软雅黑" w:cs="Times New Roman" w:hint="eastAsia"/>
          <w:color w:val="333333"/>
        </w:rPr>
        <w:t> 为进一步加强和改进大学生思想政治教育，提升我省高校辅导员思想政治教育理论研究水平与实际工作能力，我厅与教育部高校辅导员培训和研修基地（西南交通大学）联合设立思想政治教育研究课题（高校辅导员专项），请各高校组织专职辅导员积极申报。现将2018年课题申报工作相关事项通知如下：</w:t>
      </w:r>
    </w:p>
    <w:p w:rsidR="008F6D85" w:rsidRDefault="008F6D85" w:rsidP="008F6D85">
      <w:pPr>
        <w:pStyle w:val="a3"/>
        <w:shd w:val="clear" w:color="auto" w:fill="FFFFFF"/>
        <w:wordWrap w:val="0"/>
        <w:spacing w:before="0" w:beforeAutospacing="0" w:after="0" w:afterAutospacing="0" w:line="360" w:lineRule="auto"/>
        <w:ind w:firstLine="480"/>
        <w:rPr>
          <w:rFonts w:ascii="Times New Roman" w:hAnsi="Times New Roman" w:cs="Times New Roman"/>
          <w:color w:val="333333"/>
          <w:sz w:val="20"/>
          <w:szCs w:val="20"/>
        </w:rPr>
      </w:pPr>
      <w:r>
        <w:rPr>
          <w:rStyle w:val="a4"/>
          <w:rFonts w:ascii="微软雅黑" w:eastAsia="微软雅黑" w:hAnsi="微软雅黑" w:cs="Times New Roman" w:hint="eastAsia"/>
          <w:color w:val="333333"/>
        </w:rPr>
        <w:t> 一、申报时间</w:t>
      </w:r>
    </w:p>
    <w:p w:rsidR="008F6D85" w:rsidRDefault="008F6D85" w:rsidP="008F6D85">
      <w:pPr>
        <w:pStyle w:val="a3"/>
        <w:shd w:val="clear" w:color="auto" w:fill="FFFFFF"/>
        <w:wordWrap w:val="0"/>
        <w:spacing w:before="0" w:beforeAutospacing="0" w:after="0" w:afterAutospacing="0" w:line="360" w:lineRule="auto"/>
        <w:ind w:firstLine="480"/>
        <w:rPr>
          <w:rFonts w:ascii="Times New Roman" w:hAnsi="Times New Roman" w:cs="Times New Roman"/>
          <w:color w:val="333333"/>
          <w:sz w:val="20"/>
          <w:szCs w:val="20"/>
        </w:rPr>
      </w:pPr>
      <w:r>
        <w:rPr>
          <w:rFonts w:ascii="微软雅黑" w:eastAsia="微软雅黑" w:hAnsi="微软雅黑" w:cs="Times New Roman" w:hint="eastAsia"/>
          <w:color w:val="333333"/>
        </w:rPr>
        <w:t> 2018年5月15日—6月5日。</w:t>
      </w:r>
      <w:bookmarkStart w:id="0" w:name="_GoBack"/>
      <w:bookmarkEnd w:id="0"/>
    </w:p>
    <w:p w:rsidR="008F6D85" w:rsidRDefault="008F6D85" w:rsidP="008F6D85">
      <w:pPr>
        <w:pStyle w:val="a3"/>
        <w:shd w:val="clear" w:color="auto" w:fill="FFFFFF"/>
        <w:wordWrap w:val="0"/>
        <w:spacing w:before="0" w:beforeAutospacing="0" w:after="0" w:afterAutospacing="0" w:line="360" w:lineRule="auto"/>
        <w:ind w:firstLine="480"/>
        <w:rPr>
          <w:rFonts w:ascii="Times New Roman" w:hAnsi="Times New Roman" w:cs="Times New Roman"/>
          <w:color w:val="333333"/>
          <w:sz w:val="20"/>
          <w:szCs w:val="20"/>
        </w:rPr>
      </w:pPr>
      <w:r>
        <w:rPr>
          <w:rFonts w:ascii="微软雅黑" w:eastAsia="微软雅黑" w:hAnsi="微软雅黑" w:cs="Times New Roman" w:hint="eastAsia"/>
          <w:color w:val="333333"/>
        </w:rPr>
        <w:t> </w:t>
      </w:r>
      <w:r>
        <w:rPr>
          <w:rStyle w:val="a4"/>
          <w:rFonts w:ascii="微软雅黑" w:eastAsia="微软雅黑" w:hAnsi="微软雅黑" w:cs="Times New Roman" w:hint="eastAsia"/>
          <w:color w:val="333333"/>
        </w:rPr>
        <w:t>二、申报人范围</w:t>
      </w:r>
    </w:p>
    <w:p w:rsidR="008F6D85" w:rsidRDefault="008F6D85" w:rsidP="008F6D85">
      <w:pPr>
        <w:pStyle w:val="a3"/>
        <w:shd w:val="clear" w:color="auto" w:fill="FFFFFF"/>
        <w:wordWrap w:val="0"/>
        <w:spacing w:before="0" w:beforeAutospacing="0" w:after="0" w:afterAutospacing="0" w:line="360" w:lineRule="auto"/>
        <w:ind w:firstLine="480"/>
        <w:rPr>
          <w:rFonts w:ascii="Times New Roman" w:hAnsi="Times New Roman" w:cs="Times New Roman"/>
          <w:color w:val="333333"/>
          <w:sz w:val="20"/>
          <w:szCs w:val="20"/>
        </w:rPr>
      </w:pPr>
      <w:r>
        <w:rPr>
          <w:rFonts w:ascii="微软雅黑" w:eastAsia="微软雅黑" w:hAnsi="微软雅黑" w:cs="Times New Roman" w:hint="eastAsia"/>
          <w:color w:val="333333"/>
        </w:rPr>
        <w:t> 各高校在编在岗专职辅导员（指在院系一线从事大学生思想政治教育工作的人员，包括院系学工组长、团总支书记、党总支副书记等副处级及以下从事学生工作的人员）。</w:t>
      </w:r>
    </w:p>
    <w:p w:rsidR="008F6D85" w:rsidRDefault="008F6D85" w:rsidP="008F6D85">
      <w:pPr>
        <w:pStyle w:val="a3"/>
        <w:shd w:val="clear" w:color="auto" w:fill="FFFFFF"/>
        <w:wordWrap w:val="0"/>
        <w:spacing w:before="0" w:beforeAutospacing="0" w:after="0" w:afterAutospacing="0" w:line="360" w:lineRule="auto"/>
        <w:ind w:firstLine="480"/>
        <w:rPr>
          <w:rFonts w:ascii="Times New Roman" w:hAnsi="Times New Roman" w:cs="Times New Roman"/>
          <w:color w:val="333333"/>
          <w:sz w:val="20"/>
          <w:szCs w:val="20"/>
        </w:rPr>
      </w:pPr>
      <w:r>
        <w:rPr>
          <w:rFonts w:ascii="微软雅黑" w:eastAsia="微软雅黑" w:hAnsi="微软雅黑" w:cs="Times New Roman" w:hint="eastAsia"/>
          <w:color w:val="333333"/>
        </w:rPr>
        <w:t> 在校生（含全日制研究生、普通本专科生）规模 2 万人以上的学校可申报 2 项，其他各校限报 1 项。教育部高校辅导员培训和研修基地（西南交通大学）思想政治教育专业（辅导员专项）在读博士研究生申报不占所在学校名额。</w:t>
      </w:r>
    </w:p>
    <w:p w:rsidR="008F6D85" w:rsidRDefault="008F6D85" w:rsidP="008F6D85">
      <w:pPr>
        <w:pStyle w:val="a3"/>
        <w:shd w:val="clear" w:color="auto" w:fill="FFFFFF"/>
        <w:wordWrap w:val="0"/>
        <w:spacing w:before="0" w:beforeAutospacing="0" w:after="0" w:afterAutospacing="0" w:line="360" w:lineRule="auto"/>
        <w:ind w:firstLine="480"/>
        <w:rPr>
          <w:rFonts w:ascii="Times New Roman" w:hAnsi="Times New Roman" w:cs="Times New Roman"/>
          <w:color w:val="333333"/>
          <w:sz w:val="20"/>
          <w:szCs w:val="20"/>
        </w:rPr>
      </w:pPr>
      <w:r>
        <w:rPr>
          <w:rFonts w:ascii="微软雅黑" w:eastAsia="微软雅黑" w:hAnsi="微软雅黑" w:cs="Times New Roman" w:hint="eastAsia"/>
          <w:color w:val="333333"/>
        </w:rPr>
        <w:t> 2016年及2017年立项未结题或被撤项的课题负责人本次不得申报。</w:t>
      </w:r>
    </w:p>
    <w:p w:rsidR="008F6D85" w:rsidRDefault="008F6D85" w:rsidP="008F6D85">
      <w:pPr>
        <w:pStyle w:val="a3"/>
        <w:shd w:val="clear" w:color="auto" w:fill="FFFFFF"/>
        <w:wordWrap w:val="0"/>
        <w:spacing w:before="0" w:beforeAutospacing="0" w:after="0" w:afterAutospacing="0" w:line="360" w:lineRule="auto"/>
        <w:ind w:firstLine="480"/>
        <w:rPr>
          <w:rFonts w:ascii="Times New Roman" w:hAnsi="Times New Roman" w:cs="Times New Roman"/>
          <w:color w:val="333333"/>
          <w:sz w:val="20"/>
          <w:szCs w:val="20"/>
        </w:rPr>
      </w:pPr>
      <w:r>
        <w:rPr>
          <w:rFonts w:ascii="微软雅黑" w:eastAsia="微软雅黑" w:hAnsi="微软雅黑" w:cs="Times New Roman" w:hint="eastAsia"/>
          <w:color w:val="333333"/>
        </w:rPr>
        <w:t> </w:t>
      </w:r>
      <w:r>
        <w:rPr>
          <w:rStyle w:val="a4"/>
          <w:rFonts w:ascii="微软雅黑" w:eastAsia="微软雅黑" w:hAnsi="微软雅黑" w:cs="Times New Roman" w:hint="eastAsia"/>
          <w:color w:val="333333"/>
        </w:rPr>
        <w:t>三、立项类别</w:t>
      </w:r>
    </w:p>
    <w:p w:rsidR="008F6D85" w:rsidRDefault="008F6D85" w:rsidP="008F6D85">
      <w:pPr>
        <w:pStyle w:val="a3"/>
        <w:shd w:val="clear" w:color="auto" w:fill="FFFFFF"/>
        <w:wordWrap w:val="0"/>
        <w:spacing w:before="0" w:beforeAutospacing="0" w:after="0" w:afterAutospacing="0" w:line="360" w:lineRule="auto"/>
        <w:ind w:firstLine="480"/>
        <w:rPr>
          <w:rFonts w:ascii="Times New Roman" w:hAnsi="Times New Roman" w:cs="Times New Roman"/>
          <w:color w:val="333333"/>
          <w:sz w:val="20"/>
          <w:szCs w:val="20"/>
        </w:rPr>
      </w:pPr>
      <w:r>
        <w:rPr>
          <w:rFonts w:ascii="微软雅黑" w:eastAsia="微软雅黑" w:hAnsi="微软雅黑" w:cs="Times New Roman" w:hint="eastAsia"/>
          <w:color w:val="333333"/>
        </w:rPr>
        <w:t> 此次申报课题拟通过专家评审择优立项50项，其中根据课题质量和专家评审意见，确定不超过5项为重点课题。课题申报条件、申报程序、过程管理、验收程序及经费决算等相关规定请详细参看《四川省教育厅 教育部高校辅导员培</w:t>
      </w:r>
      <w:r>
        <w:rPr>
          <w:rFonts w:ascii="微软雅黑" w:eastAsia="微软雅黑" w:hAnsi="微软雅黑" w:cs="Times New Roman" w:hint="eastAsia"/>
          <w:color w:val="333333"/>
        </w:rPr>
        <w:lastRenderedPageBreak/>
        <w:t>训和研修基地（西南交通大学）思想政治教育研究课题（高校辅导员专项）管理办法》（</w:t>
      </w:r>
      <w:proofErr w:type="gramStart"/>
      <w:r>
        <w:rPr>
          <w:rFonts w:ascii="微软雅黑" w:eastAsia="微软雅黑" w:hAnsi="微软雅黑" w:cs="Times New Roman" w:hint="eastAsia"/>
          <w:color w:val="333333"/>
        </w:rPr>
        <w:t>川教函</w:t>
      </w:r>
      <w:proofErr w:type="gramEnd"/>
      <w:r>
        <w:rPr>
          <w:rFonts w:ascii="微软雅黑" w:eastAsia="微软雅黑" w:hAnsi="微软雅黑" w:cs="Times New Roman" w:hint="eastAsia"/>
          <w:color w:val="333333"/>
        </w:rPr>
        <w:t>[2017]143号）（见附件1）。</w:t>
      </w:r>
    </w:p>
    <w:p w:rsidR="008F6D85" w:rsidRDefault="008F6D85" w:rsidP="008F6D85">
      <w:pPr>
        <w:pStyle w:val="a3"/>
        <w:shd w:val="clear" w:color="auto" w:fill="FFFFFF"/>
        <w:wordWrap w:val="0"/>
        <w:spacing w:before="0" w:beforeAutospacing="0" w:after="0" w:afterAutospacing="0" w:line="360" w:lineRule="auto"/>
        <w:ind w:firstLine="480"/>
        <w:rPr>
          <w:rFonts w:ascii="Times New Roman" w:hAnsi="Times New Roman" w:cs="Times New Roman"/>
          <w:color w:val="333333"/>
          <w:sz w:val="20"/>
          <w:szCs w:val="20"/>
        </w:rPr>
      </w:pPr>
      <w:r>
        <w:rPr>
          <w:rStyle w:val="a4"/>
          <w:rFonts w:ascii="微软雅黑" w:eastAsia="微软雅黑" w:hAnsi="微软雅黑" w:cs="Times New Roman" w:hint="eastAsia"/>
          <w:color w:val="333333"/>
        </w:rPr>
        <w:t> 四、课题研究内容</w:t>
      </w:r>
    </w:p>
    <w:p w:rsidR="008F6D85" w:rsidRDefault="008F6D85" w:rsidP="008F6D85">
      <w:pPr>
        <w:pStyle w:val="a3"/>
        <w:shd w:val="clear" w:color="auto" w:fill="FFFFFF"/>
        <w:wordWrap w:val="0"/>
        <w:spacing w:before="0" w:beforeAutospacing="0" w:after="0" w:afterAutospacing="0" w:line="360" w:lineRule="auto"/>
        <w:ind w:firstLine="480"/>
        <w:rPr>
          <w:rFonts w:ascii="Times New Roman" w:hAnsi="Times New Roman" w:cs="Times New Roman"/>
          <w:color w:val="333333"/>
          <w:sz w:val="20"/>
          <w:szCs w:val="20"/>
        </w:rPr>
      </w:pPr>
      <w:r>
        <w:rPr>
          <w:rFonts w:ascii="微软雅黑" w:eastAsia="微软雅黑" w:hAnsi="微软雅黑" w:cs="Times New Roman" w:hint="eastAsia"/>
          <w:color w:val="333333"/>
        </w:rPr>
        <w:t> 课题研究内容详见《2018年思想政治教育研究课题（高校辅导员专项）课题指南》（见附件2）。</w:t>
      </w:r>
    </w:p>
    <w:p w:rsidR="008F6D85" w:rsidRDefault="008F6D85" w:rsidP="008F6D85">
      <w:pPr>
        <w:pStyle w:val="a3"/>
        <w:shd w:val="clear" w:color="auto" w:fill="FFFFFF"/>
        <w:wordWrap w:val="0"/>
        <w:spacing w:before="0" w:beforeAutospacing="0" w:after="0" w:afterAutospacing="0" w:line="360" w:lineRule="auto"/>
        <w:ind w:firstLine="480"/>
        <w:rPr>
          <w:rFonts w:ascii="Times New Roman" w:hAnsi="Times New Roman" w:cs="Times New Roman"/>
          <w:color w:val="333333"/>
          <w:sz w:val="20"/>
          <w:szCs w:val="20"/>
        </w:rPr>
      </w:pPr>
      <w:r>
        <w:rPr>
          <w:rFonts w:ascii="微软雅黑" w:eastAsia="微软雅黑" w:hAnsi="微软雅黑" w:cs="Times New Roman" w:hint="eastAsia"/>
          <w:color w:val="333333"/>
        </w:rPr>
        <w:t> </w:t>
      </w:r>
      <w:r>
        <w:rPr>
          <w:rStyle w:val="a4"/>
          <w:rFonts w:ascii="微软雅黑" w:eastAsia="微软雅黑" w:hAnsi="微软雅黑" w:cs="Times New Roman" w:hint="eastAsia"/>
          <w:color w:val="333333"/>
        </w:rPr>
        <w:t>五、课题研究周期</w:t>
      </w:r>
    </w:p>
    <w:p w:rsidR="008F6D85" w:rsidRDefault="008F6D85" w:rsidP="008F6D85">
      <w:pPr>
        <w:pStyle w:val="a3"/>
        <w:shd w:val="clear" w:color="auto" w:fill="FFFFFF"/>
        <w:wordWrap w:val="0"/>
        <w:spacing w:before="0" w:beforeAutospacing="0" w:after="0" w:afterAutospacing="0" w:line="360" w:lineRule="auto"/>
        <w:ind w:firstLine="480"/>
        <w:rPr>
          <w:rFonts w:ascii="Times New Roman" w:hAnsi="Times New Roman" w:cs="Times New Roman"/>
          <w:color w:val="333333"/>
          <w:sz w:val="20"/>
          <w:szCs w:val="20"/>
        </w:rPr>
      </w:pPr>
      <w:r>
        <w:rPr>
          <w:rFonts w:ascii="微软雅黑" w:eastAsia="微软雅黑" w:hAnsi="微软雅黑" w:cs="Times New Roman" w:hint="eastAsia"/>
          <w:color w:val="333333"/>
        </w:rPr>
        <w:t> 重点课题研究周期：2018年6月6日—2020年6月6日。</w:t>
      </w:r>
    </w:p>
    <w:p w:rsidR="008F6D85" w:rsidRDefault="008F6D85" w:rsidP="008F6D85">
      <w:pPr>
        <w:pStyle w:val="a3"/>
        <w:shd w:val="clear" w:color="auto" w:fill="FFFFFF"/>
        <w:wordWrap w:val="0"/>
        <w:spacing w:before="0" w:beforeAutospacing="0" w:after="0" w:afterAutospacing="0" w:line="360" w:lineRule="auto"/>
        <w:ind w:firstLine="480"/>
        <w:rPr>
          <w:rFonts w:ascii="Times New Roman" w:hAnsi="Times New Roman" w:cs="Times New Roman"/>
          <w:color w:val="333333"/>
          <w:sz w:val="20"/>
          <w:szCs w:val="20"/>
        </w:rPr>
      </w:pPr>
      <w:r>
        <w:rPr>
          <w:rFonts w:ascii="微软雅黑" w:eastAsia="微软雅黑" w:hAnsi="微软雅黑" w:cs="Times New Roman" w:hint="eastAsia"/>
          <w:color w:val="333333"/>
        </w:rPr>
        <w:t> </w:t>
      </w:r>
      <w:proofErr w:type="gramStart"/>
      <w:r>
        <w:rPr>
          <w:rFonts w:ascii="微软雅黑" w:eastAsia="微软雅黑" w:hAnsi="微软雅黑" w:cs="Times New Roman" w:hint="eastAsia"/>
          <w:color w:val="333333"/>
        </w:rPr>
        <w:t>一般课题</w:t>
      </w:r>
      <w:proofErr w:type="gramEnd"/>
      <w:r>
        <w:rPr>
          <w:rFonts w:ascii="微软雅黑" w:eastAsia="微软雅黑" w:hAnsi="微软雅黑" w:cs="Times New Roman" w:hint="eastAsia"/>
          <w:color w:val="333333"/>
        </w:rPr>
        <w:t>研究周期：2018年6月6日—2019年6月5日。</w:t>
      </w:r>
    </w:p>
    <w:p w:rsidR="008F6D85" w:rsidRDefault="008F6D85" w:rsidP="008F6D85">
      <w:pPr>
        <w:pStyle w:val="a3"/>
        <w:shd w:val="clear" w:color="auto" w:fill="FFFFFF"/>
        <w:wordWrap w:val="0"/>
        <w:spacing w:before="0" w:beforeAutospacing="0" w:after="0" w:afterAutospacing="0" w:line="360" w:lineRule="auto"/>
        <w:ind w:firstLine="480"/>
        <w:rPr>
          <w:rFonts w:ascii="Times New Roman" w:hAnsi="Times New Roman" w:cs="Times New Roman"/>
          <w:color w:val="333333"/>
          <w:sz w:val="20"/>
          <w:szCs w:val="20"/>
        </w:rPr>
      </w:pPr>
      <w:r>
        <w:rPr>
          <w:rFonts w:ascii="微软雅黑" w:eastAsia="微软雅黑" w:hAnsi="微软雅黑" w:cs="Times New Roman" w:hint="eastAsia"/>
          <w:color w:val="333333"/>
        </w:rPr>
        <w:t> 请申报人于2018年6月5日前将《课题申报书》和《课题论证》活页（一式两份，格式见附件3和附件4）送交或邮寄至辅导员基地办公室（西南交通大学</w:t>
      </w:r>
      <w:proofErr w:type="gramStart"/>
      <w:r>
        <w:rPr>
          <w:rFonts w:ascii="微软雅黑" w:eastAsia="微软雅黑" w:hAnsi="微软雅黑" w:cs="Times New Roman" w:hint="eastAsia"/>
          <w:color w:val="333333"/>
        </w:rPr>
        <w:t>犀</w:t>
      </w:r>
      <w:proofErr w:type="gramEnd"/>
      <w:r>
        <w:rPr>
          <w:rFonts w:ascii="微软雅黑" w:eastAsia="微软雅黑" w:hAnsi="微软雅黑" w:cs="Times New Roman" w:hint="eastAsia"/>
          <w:color w:val="333333"/>
        </w:rPr>
        <w:t>浦校区4号教学楼4345办公室），并同时将《课题申报书》和《课题论证》活页电子文档发送至fdyswjtu@126.com。</w:t>
      </w:r>
    </w:p>
    <w:p w:rsidR="008F6D85" w:rsidRDefault="008F6D85" w:rsidP="008F6D85">
      <w:pPr>
        <w:pStyle w:val="a3"/>
        <w:shd w:val="clear" w:color="auto" w:fill="FFFFFF"/>
        <w:wordWrap w:val="0"/>
        <w:spacing w:before="0" w:beforeAutospacing="0" w:after="0" w:afterAutospacing="0" w:line="360" w:lineRule="auto"/>
        <w:ind w:firstLine="480"/>
        <w:rPr>
          <w:rFonts w:ascii="Times New Roman" w:hAnsi="Times New Roman" w:cs="Times New Roman"/>
          <w:color w:val="333333"/>
          <w:sz w:val="20"/>
          <w:szCs w:val="20"/>
        </w:rPr>
      </w:pPr>
      <w:r>
        <w:rPr>
          <w:rFonts w:ascii="微软雅黑" w:eastAsia="微软雅黑" w:hAnsi="微软雅黑" w:cs="Times New Roman" w:hint="eastAsia"/>
          <w:color w:val="333333"/>
        </w:rPr>
        <w:t> 通讯地址：四川省成都市高新区西部园区西南交通大学</w:t>
      </w:r>
      <w:proofErr w:type="gramStart"/>
      <w:r>
        <w:rPr>
          <w:rFonts w:ascii="微软雅黑" w:eastAsia="微软雅黑" w:hAnsi="微软雅黑" w:cs="Times New Roman" w:hint="eastAsia"/>
          <w:color w:val="333333"/>
        </w:rPr>
        <w:t>犀</w:t>
      </w:r>
      <w:proofErr w:type="gramEnd"/>
      <w:r>
        <w:rPr>
          <w:rFonts w:ascii="微软雅黑" w:eastAsia="微软雅黑" w:hAnsi="微软雅黑" w:cs="Times New Roman" w:hint="eastAsia"/>
          <w:color w:val="333333"/>
        </w:rPr>
        <w:t>浦校区4号教学楼4345办公室   邮编：611756</w:t>
      </w:r>
    </w:p>
    <w:p w:rsidR="008F6D85" w:rsidRDefault="008F6D85" w:rsidP="008F6D85">
      <w:pPr>
        <w:pStyle w:val="a3"/>
        <w:shd w:val="clear" w:color="auto" w:fill="FFFFFF"/>
        <w:wordWrap w:val="0"/>
        <w:spacing w:before="0" w:beforeAutospacing="0" w:after="0" w:afterAutospacing="0" w:line="360" w:lineRule="auto"/>
        <w:ind w:firstLine="480"/>
        <w:rPr>
          <w:rFonts w:ascii="Times New Roman" w:hAnsi="Times New Roman" w:cs="Times New Roman"/>
          <w:color w:val="333333"/>
          <w:sz w:val="20"/>
          <w:szCs w:val="20"/>
        </w:rPr>
      </w:pPr>
      <w:r>
        <w:rPr>
          <w:rFonts w:ascii="微软雅黑" w:eastAsia="微软雅黑" w:hAnsi="微软雅黑" w:cs="Times New Roman" w:hint="eastAsia"/>
          <w:color w:val="333333"/>
        </w:rPr>
        <w:t> 附件下载地址：http://zzxy.swjtu.edu.cn/</w:t>
      </w:r>
    </w:p>
    <w:p w:rsidR="008F6D85" w:rsidRDefault="008F6D85" w:rsidP="008F6D85">
      <w:pPr>
        <w:pStyle w:val="a3"/>
        <w:shd w:val="clear" w:color="auto" w:fill="FFFFFF"/>
        <w:wordWrap w:val="0"/>
        <w:spacing w:before="0" w:beforeAutospacing="0" w:after="0" w:afterAutospacing="0" w:line="360" w:lineRule="auto"/>
        <w:ind w:firstLine="480"/>
        <w:rPr>
          <w:rFonts w:ascii="Times New Roman" w:hAnsi="Times New Roman" w:cs="Times New Roman"/>
          <w:color w:val="333333"/>
          <w:sz w:val="20"/>
          <w:szCs w:val="20"/>
        </w:rPr>
      </w:pPr>
      <w:r>
        <w:rPr>
          <w:rFonts w:ascii="微软雅黑" w:eastAsia="微软雅黑" w:hAnsi="微软雅黑" w:cs="Times New Roman" w:hint="eastAsia"/>
          <w:color w:val="333333"/>
        </w:rPr>
        <w:t> 收 件 人：邢晓鹏、赵晨</w:t>
      </w:r>
    </w:p>
    <w:p w:rsidR="008F6D85" w:rsidRDefault="008F6D85" w:rsidP="008F6D85">
      <w:pPr>
        <w:pStyle w:val="a3"/>
        <w:shd w:val="clear" w:color="auto" w:fill="FFFFFF"/>
        <w:wordWrap w:val="0"/>
        <w:spacing w:before="0" w:beforeAutospacing="0" w:after="0" w:afterAutospacing="0" w:line="360" w:lineRule="auto"/>
        <w:ind w:firstLine="480"/>
        <w:rPr>
          <w:rFonts w:ascii="Times New Roman" w:hAnsi="Times New Roman" w:cs="Times New Roman"/>
          <w:color w:val="333333"/>
          <w:sz w:val="20"/>
          <w:szCs w:val="20"/>
        </w:rPr>
      </w:pPr>
      <w:r>
        <w:rPr>
          <w:rFonts w:ascii="微软雅黑" w:eastAsia="微软雅黑" w:hAnsi="微软雅黑" w:cs="Times New Roman" w:hint="eastAsia"/>
          <w:color w:val="333333"/>
        </w:rPr>
        <w:t> 咨询电话：028-66367685、66363880</w:t>
      </w:r>
    </w:p>
    <w:p w:rsidR="008F6D85" w:rsidRDefault="008F6D85" w:rsidP="008F6D85">
      <w:pPr>
        <w:pStyle w:val="a3"/>
        <w:shd w:val="clear" w:color="auto" w:fill="FFFFFF"/>
        <w:wordWrap w:val="0"/>
        <w:spacing w:before="0" w:beforeAutospacing="0" w:after="0" w:afterAutospacing="0" w:line="360" w:lineRule="auto"/>
        <w:ind w:firstLine="480"/>
        <w:rPr>
          <w:rFonts w:ascii="Times New Roman" w:hAnsi="Times New Roman" w:cs="Times New Roman"/>
          <w:color w:val="333333"/>
          <w:sz w:val="20"/>
          <w:szCs w:val="20"/>
        </w:rPr>
      </w:pPr>
      <w:r>
        <w:rPr>
          <w:rFonts w:ascii="微软雅黑" w:eastAsia="微软雅黑" w:hAnsi="微软雅黑" w:cs="Times New Roman" w:hint="eastAsia"/>
          <w:color w:val="333333"/>
        </w:rPr>
        <w:t> 附件:1.四川省教育厅关于印发《四川省教育厅 教育部高校辅导员培训和研修基地(西南交通大学)思想政治教育研究课题(高校辅导员专项)管理办法》的通知</w:t>
      </w:r>
    </w:p>
    <w:p w:rsidR="008F6D85" w:rsidRDefault="008F6D85" w:rsidP="008F6D85">
      <w:pPr>
        <w:pStyle w:val="a3"/>
        <w:shd w:val="clear" w:color="auto" w:fill="FFFFFF"/>
        <w:wordWrap w:val="0"/>
        <w:spacing w:before="0" w:beforeAutospacing="0" w:after="0" w:afterAutospacing="0" w:line="360" w:lineRule="auto"/>
        <w:ind w:firstLine="480"/>
        <w:rPr>
          <w:rFonts w:ascii="Times New Roman" w:hAnsi="Times New Roman" w:cs="Times New Roman"/>
          <w:color w:val="333333"/>
          <w:sz w:val="20"/>
          <w:szCs w:val="20"/>
        </w:rPr>
      </w:pPr>
      <w:r>
        <w:rPr>
          <w:rFonts w:ascii="微软雅黑" w:eastAsia="微软雅黑" w:hAnsi="微软雅黑" w:cs="Times New Roman" w:hint="eastAsia"/>
          <w:color w:val="333333"/>
        </w:rPr>
        <w:t>        2.2018年四川省思想政治教育研究课题（高校辅导员专项）课题指南</w:t>
      </w:r>
    </w:p>
    <w:p w:rsidR="008F6D85" w:rsidRDefault="008F6D85" w:rsidP="008F6D85">
      <w:pPr>
        <w:pStyle w:val="a3"/>
        <w:shd w:val="clear" w:color="auto" w:fill="FFFFFF"/>
        <w:wordWrap w:val="0"/>
        <w:spacing w:before="0" w:beforeAutospacing="0" w:after="0" w:afterAutospacing="0" w:line="360" w:lineRule="auto"/>
        <w:ind w:firstLine="480"/>
        <w:rPr>
          <w:rFonts w:ascii="Times New Roman" w:hAnsi="Times New Roman" w:cs="Times New Roman"/>
          <w:color w:val="333333"/>
          <w:sz w:val="20"/>
          <w:szCs w:val="20"/>
        </w:rPr>
      </w:pPr>
      <w:r>
        <w:rPr>
          <w:rFonts w:ascii="微软雅黑" w:eastAsia="微软雅黑" w:hAnsi="微软雅黑" w:cs="Times New Roman" w:hint="eastAsia"/>
          <w:color w:val="333333"/>
        </w:rPr>
        <w:t>        3.四川省思想政治教育研究课题（高校辅导员专项）申报书</w:t>
      </w:r>
    </w:p>
    <w:p w:rsidR="008F6D85" w:rsidRDefault="008F6D85" w:rsidP="008F6D85">
      <w:pPr>
        <w:pStyle w:val="a3"/>
        <w:shd w:val="clear" w:color="auto" w:fill="FFFFFF"/>
        <w:wordWrap w:val="0"/>
        <w:spacing w:before="0" w:beforeAutospacing="0" w:after="0" w:afterAutospacing="0" w:line="360" w:lineRule="auto"/>
        <w:ind w:firstLine="480"/>
        <w:rPr>
          <w:rFonts w:ascii="Times New Roman" w:hAnsi="Times New Roman" w:cs="Times New Roman"/>
          <w:color w:val="333333"/>
          <w:sz w:val="20"/>
          <w:szCs w:val="20"/>
        </w:rPr>
      </w:pPr>
      <w:r>
        <w:rPr>
          <w:rFonts w:ascii="微软雅黑" w:eastAsia="微软雅黑" w:hAnsi="微软雅黑" w:cs="Times New Roman" w:hint="eastAsia"/>
          <w:color w:val="333333"/>
        </w:rPr>
        <w:lastRenderedPageBreak/>
        <w:t>        4.四川省思想政治教育研究课题（高校辅导员专项）《课题论证》活页</w:t>
      </w:r>
    </w:p>
    <w:p w:rsidR="008F6D85" w:rsidRDefault="008F6D85" w:rsidP="008F6D85">
      <w:pPr>
        <w:pStyle w:val="a3"/>
        <w:shd w:val="clear" w:color="auto" w:fill="FFFFFF"/>
        <w:wordWrap w:val="0"/>
        <w:spacing w:before="0" w:beforeAutospacing="0" w:after="0" w:afterAutospacing="0" w:line="360" w:lineRule="auto"/>
        <w:rPr>
          <w:rFonts w:ascii="Times New Roman" w:hAnsi="Times New Roman" w:cs="Times New Roman"/>
          <w:color w:val="333333"/>
          <w:sz w:val="20"/>
          <w:szCs w:val="20"/>
        </w:rPr>
      </w:pPr>
      <w:r>
        <w:rPr>
          <w:rFonts w:ascii="微软雅黑" w:eastAsia="微软雅黑" w:hAnsi="微软雅黑" w:cs="Times New Roman" w:hint="eastAsia"/>
          <w:color w:val="333333"/>
        </w:rPr>
        <w:t> </w:t>
      </w:r>
    </w:p>
    <w:p w:rsidR="008F6D85" w:rsidRDefault="008F6D85" w:rsidP="008F6D85">
      <w:pPr>
        <w:pStyle w:val="a3"/>
        <w:shd w:val="clear" w:color="auto" w:fill="FFFFFF"/>
        <w:wordWrap w:val="0"/>
        <w:spacing w:before="0" w:beforeAutospacing="0" w:after="0" w:afterAutospacing="0" w:line="360" w:lineRule="auto"/>
        <w:jc w:val="right"/>
        <w:rPr>
          <w:rFonts w:ascii="Times New Roman" w:hAnsi="Times New Roman" w:cs="Times New Roman"/>
          <w:color w:val="333333"/>
          <w:sz w:val="20"/>
          <w:szCs w:val="20"/>
        </w:rPr>
      </w:pPr>
      <w:r>
        <w:rPr>
          <w:rFonts w:ascii="微软雅黑" w:eastAsia="微软雅黑" w:hAnsi="微软雅黑" w:cs="Times New Roman" w:hint="eastAsia"/>
          <w:color w:val="333333"/>
        </w:rPr>
        <w:t>                            四川省教育厅</w:t>
      </w:r>
    </w:p>
    <w:p w:rsidR="008F6D85" w:rsidRDefault="008F6D85" w:rsidP="008F6D85">
      <w:pPr>
        <w:pStyle w:val="a3"/>
        <w:shd w:val="clear" w:color="auto" w:fill="FFFFFF"/>
        <w:wordWrap w:val="0"/>
        <w:spacing w:before="0" w:beforeAutospacing="0" w:after="0" w:afterAutospacing="0" w:line="360" w:lineRule="auto"/>
        <w:jc w:val="right"/>
        <w:rPr>
          <w:rFonts w:ascii="Times New Roman" w:hAnsi="Times New Roman" w:cs="Times New Roman"/>
          <w:color w:val="333333"/>
          <w:sz w:val="20"/>
          <w:szCs w:val="20"/>
        </w:rPr>
      </w:pPr>
      <w:r>
        <w:rPr>
          <w:rFonts w:ascii="微软雅黑" w:eastAsia="微软雅黑" w:hAnsi="微软雅黑" w:cs="Times New Roman" w:hint="eastAsia"/>
          <w:color w:val="333333"/>
        </w:rPr>
        <w:t>2018年5月15日</w:t>
      </w:r>
    </w:p>
    <w:p w:rsidR="009310BC" w:rsidRDefault="009310BC">
      <w:pPr>
        <w:rPr>
          <w:rFonts w:hint="eastAsia"/>
        </w:rPr>
      </w:pPr>
    </w:p>
    <w:sectPr w:rsidR="009310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83F"/>
    <w:rsid w:val="008F6D85"/>
    <w:rsid w:val="009310BC"/>
    <w:rsid w:val="00A13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F6D8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8F6D8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F6D8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8F6D8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8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187</Words>
  <Characters>1067</Characters>
  <Application>Microsoft Office Word</Application>
  <DocSecurity>0</DocSecurity>
  <Lines>8</Lines>
  <Paragraphs>2</Paragraphs>
  <ScaleCrop>false</ScaleCrop>
  <Company>微软中国</Company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彭怀晴</dc:creator>
  <cp:keywords/>
  <dc:description/>
  <cp:lastModifiedBy>彭怀晴</cp:lastModifiedBy>
  <cp:revision>2</cp:revision>
  <dcterms:created xsi:type="dcterms:W3CDTF">2018-05-21T01:29:00Z</dcterms:created>
  <dcterms:modified xsi:type="dcterms:W3CDTF">2018-05-21T01:33:00Z</dcterms:modified>
</cp:coreProperties>
</file>